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970A" w14:textId="61C52133" w:rsidR="00042A3E" w:rsidRDefault="00042A3E">
      <w:pPr>
        <w:rPr>
          <w:b/>
          <w:bCs/>
        </w:rPr>
      </w:pPr>
      <w:r>
        <w:rPr>
          <w:b/>
          <w:bCs/>
        </w:rPr>
        <w:t>Language Arts Distance Learning</w:t>
      </w:r>
    </w:p>
    <w:p w14:paraId="1C9BB0ED" w14:textId="54FEDBD1" w:rsidR="00042A3E" w:rsidRPr="00042A3E" w:rsidRDefault="00042A3E">
      <w:pPr>
        <w:rPr>
          <w:b/>
          <w:bCs/>
          <w:u w:val="single"/>
        </w:rPr>
      </w:pPr>
      <w:r>
        <w:rPr>
          <w:b/>
          <w:bCs/>
        </w:rPr>
        <w:t>Name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6E288D5" w14:textId="77777777" w:rsidR="00042A3E" w:rsidRDefault="00042A3E">
      <w:pPr>
        <w:rPr>
          <w:b/>
          <w:bCs/>
        </w:rPr>
      </w:pPr>
    </w:p>
    <w:p w14:paraId="4F766B50" w14:textId="5F6A7CA4" w:rsidR="005B68FB" w:rsidRPr="00042A3E" w:rsidRDefault="00042A3E" w:rsidP="00042A3E">
      <w:pPr>
        <w:spacing w:line="480" w:lineRule="auto"/>
        <w:rPr>
          <w:b/>
          <w:bCs/>
          <w:u w:val="single"/>
        </w:rPr>
      </w:pPr>
      <w:r>
        <w:rPr>
          <w:b/>
          <w:bCs/>
        </w:rPr>
        <w:t>Observe the snow falling. Write a paragraph or poem from the perspective of a snowflake.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CA5AE03" w14:textId="77777777" w:rsidR="00042A3E" w:rsidRDefault="00042A3E"/>
    <w:sectPr w:rsidR="0004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3E"/>
    <w:rsid w:val="00042A3E"/>
    <w:rsid w:val="005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B859"/>
  <w15:chartTrackingRefBased/>
  <w15:docId w15:val="{A664DAC3-3141-4C13-A612-0D6DFB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Miller</dc:creator>
  <cp:keywords/>
  <dc:description/>
  <cp:lastModifiedBy>Nick Miller</cp:lastModifiedBy>
  <cp:revision>1</cp:revision>
  <dcterms:created xsi:type="dcterms:W3CDTF">2022-12-15T00:21:00Z</dcterms:created>
  <dcterms:modified xsi:type="dcterms:W3CDTF">2022-12-15T00:27:00Z</dcterms:modified>
</cp:coreProperties>
</file>